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FD1E" w14:textId="71E2C11E" w:rsidR="00D90430" w:rsidRDefault="00C54154" w:rsidP="00307276">
      <w:pPr>
        <w:rPr>
          <w:lang w:val="en-US"/>
        </w:rPr>
      </w:pPr>
      <w:r>
        <w:rPr>
          <w:noProof/>
        </w:rPr>
        <w:drawing>
          <wp:inline distT="0" distB="0" distL="0" distR="0" wp14:anchorId="6D8F9346" wp14:editId="3629CE5C">
            <wp:extent cx="961901" cy="961901"/>
            <wp:effectExtent l="0" t="0" r="0" b="0"/>
            <wp:docPr id="13684991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83" cy="97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677">
        <w:rPr>
          <w:lang w:val="en-US"/>
        </w:rPr>
        <w:tab/>
      </w:r>
      <w:r w:rsidR="00990677">
        <w:rPr>
          <w:lang w:val="en-US"/>
        </w:rPr>
        <w:tab/>
      </w:r>
      <w:r w:rsidR="00990677">
        <w:rPr>
          <w:lang w:val="en-US"/>
        </w:rPr>
        <w:tab/>
      </w:r>
      <w:r w:rsidR="00990677">
        <w:rPr>
          <w:lang w:val="en-US"/>
        </w:rPr>
        <w:tab/>
      </w:r>
      <w:r w:rsidR="00990677">
        <w:rPr>
          <w:lang w:val="en-US"/>
        </w:rPr>
        <w:tab/>
      </w:r>
      <w:r w:rsidR="00990677">
        <w:rPr>
          <w:lang w:val="en-US"/>
        </w:rPr>
        <w:tab/>
      </w:r>
      <w:r w:rsidRPr="00990677">
        <w:rPr>
          <w:noProof/>
          <w:lang w:val="en-US"/>
        </w:rPr>
        <w:drawing>
          <wp:inline distT="0" distB="0" distL="0" distR="0" wp14:anchorId="4D2A3EB5" wp14:editId="68B48F1A">
            <wp:extent cx="1858489" cy="947819"/>
            <wp:effectExtent l="0" t="0" r="8890" b="5080"/>
            <wp:docPr id="704231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60" cy="95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3CE">
        <w:rPr>
          <w:lang w:val="en-US"/>
        </w:rPr>
        <w:tab/>
      </w:r>
    </w:p>
    <w:p w14:paraId="787709C0" w14:textId="582CE490" w:rsidR="00266B2A" w:rsidRPr="00266B2A" w:rsidRDefault="00990677" w:rsidP="00990677">
      <w:pPr>
        <w:pStyle w:val="Default"/>
        <w:rPr>
          <w:rFonts w:asciiTheme="minorHAnsi" w:hAnsiTheme="minorHAnsi"/>
          <w:b/>
          <w:bCs/>
          <w:sz w:val="36"/>
          <w:szCs w:val="36"/>
        </w:rPr>
      </w:pPr>
      <w:r w:rsidRPr="00D94659">
        <w:rPr>
          <w:rFonts w:asciiTheme="minorHAnsi" w:hAnsiTheme="minorHAnsi"/>
          <w:b/>
          <w:bCs/>
          <w:sz w:val="36"/>
          <w:szCs w:val="36"/>
        </w:rPr>
        <w:t>Training for 3</w:t>
      </w:r>
      <w:r w:rsidRPr="00D94659">
        <w:rPr>
          <w:rFonts w:asciiTheme="minorHAnsi" w:hAnsiTheme="minorHAnsi"/>
          <w:b/>
          <w:bCs/>
          <w:sz w:val="23"/>
          <w:szCs w:val="23"/>
        </w:rPr>
        <w:t xml:space="preserve">rd </w:t>
      </w:r>
      <w:r w:rsidRPr="00D94659">
        <w:rPr>
          <w:rFonts w:asciiTheme="minorHAnsi" w:hAnsiTheme="minorHAnsi"/>
          <w:b/>
          <w:bCs/>
          <w:sz w:val="36"/>
          <w:szCs w:val="36"/>
        </w:rPr>
        <w:t>and 4</w:t>
      </w:r>
      <w:r w:rsidRPr="00D94659">
        <w:rPr>
          <w:rFonts w:asciiTheme="minorHAnsi" w:hAnsiTheme="minorHAnsi"/>
          <w:b/>
          <w:bCs/>
          <w:sz w:val="23"/>
          <w:szCs w:val="23"/>
        </w:rPr>
        <w:t xml:space="preserve">th </w:t>
      </w:r>
      <w:r w:rsidRPr="00D94659">
        <w:rPr>
          <w:rFonts w:asciiTheme="minorHAnsi" w:hAnsiTheme="minorHAnsi"/>
          <w:b/>
          <w:bCs/>
          <w:sz w:val="36"/>
          <w:szCs w:val="36"/>
        </w:rPr>
        <w:t xml:space="preserve">year PhD Candidates </w:t>
      </w:r>
    </w:p>
    <w:p w14:paraId="0FE5D38C" w14:textId="77777777" w:rsidR="00266B2A" w:rsidRDefault="00266B2A" w:rsidP="00990677">
      <w:pPr>
        <w:pStyle w:val="Default"/>
        <w:rPr>
          <w:rFonts w:asciiTheme="minorHAnsi" w:hAnsiTheme="minorHAnsi"/>
          <w:b/>
          <w:bCs/>
          <w:color w:val="0070C0"/>
          <w:sz w:val="30"/>
          <w:szCs w:val="30"/>
        </w:rPr>
      </w:pPr>
    </w:p>
    <w:p w14:paraId="63DAEE23" w14:textId="4D494B98" w:rsidR="00990677" w:rsidRPr="00D94659" w:rsidRDefault="00990677" w:rsidP="00990677">
      <w:pPr>
        <w:pStyle w:val="Default"/>
        <w:rPr>
          <w:rFonts w:asciiTheme="minorHAnsi" w:hAnsiTheme="minorHAnsi"/>
          <w:color w:val="0070C0"/>
          <w:sz w:val="30"/>
          <w:szCs w:val="30"/>
        </w:rPr>
      </w:pPr>
      <w:r w:rsidRPr="00D94659">
        <w:rPr>
          <w:rFonts w:asciiTheme="minorHAnsi" w:hAnsiTheme="minorHAnsi"/>
          <w:b/>
          <w:bCs/>
          <w:color w:val="0070C0"/>
          <w:sz w:val="30"/>
          <w:szCs w:val="30"/>
        </w:rPr>
        <w:t xml:space="preserve">Programme </w:t>
      </w:r>
    </w:p>
    <w:p w14:paraId="51737119" w14:textId="1614C72D" w:rsidR="00990677" w:rsidRPr="009D4505" w:rsidRDefault="00990677" w:rsidP="00990677">
      <w:pPr>
        <w:rPr>
          <w:b/>
          <w:bCs/>
          <w:color w:val="BB0436"/>
          <w:sz w:val="23"/>
          <w:szCs w:val="23"/>
        </w:rPr>
      </w:pPr>
      <w:r w:rsidRPr="009D4505">
        <w:rPr>
          <w:b/>
          <w:bCs/>
          <w:color w:val="0070C0"/>
          <w:sz w:val="23"/>
          <w:szCs w:val="23"/>
        </w:rPr>
        <w:t>April 8, 2026</w:t>
      </w:r>
    </w:p>
    <w:p w14:paraId="3CC5F147" w14:textId="35A9CC1E" w:rsidR="001744EC" w:rsidRPr="001744EC" w:rsidRDefault="00382DD4" w:rsidP="001744EC">
      <w:proofErr w:type="spellStart"/>
      <w:r w:rsidRPr="001744EC">
        <w:t>Location</w:t>
      </w:r>
      <w:proofErr w:type="spellEnd"/>
      <w:r w:rsidRPr="001744EC">
        <w:t xml:space="preserve">: </w:t>
      </w:r>
      <w:r w:rsidR="001744EC" w:rsidRPr="001744EC">
        <w:t xml:space="preserve">Vrije Universiteit Amsterdam, </w:t>
      </w:r>
      <w:proofErr w:type="spellStart"/>
      <w:r w:rsidR="001744EC" w:rsidRPr="001744EC">
        <w:t>Initium</w:t>
      </w:r>
      <w:proofErr w:type="spellEnd"/>
      <w:r w:rsidR="001744EC" w:rsidRPr="001744EC">
        <w:t xml:space="preserve"> building, De Boelelaan 1077</w:t>
      </w:r>
    </w:p>
    <w:p w14:paraId="305E15B8" w14:textId="10C60E28" w:rsidR="00277D31" w:rsidRPr="00D94659" w:rsidRDefault="00382DD4" w:rsidP="008809AC">
      <w:pPr>
        <w:rPr>
          <w:lang w:val="en-US"/>
        </w:rPr>
      </w:pPr>
      <w:r w:rsidRPr="00D94659">
        <w:rPr>
          <w:lang w:val="en-US"/>
        </w:rPr>
        <w:t xml:space="preserve">Room: </w:t>
      </w:r>
      <w:r w:rsidR="00307276" w:rsidRPr="00D94659">
        <w:rPr>
          <w:lang w:val="en-US"/>
        </w:rPr>
        <w:t>IN 2A-45/47</w:t>
      </w:r>
    </w:p>
    <w:p w14:paraId="54CDFC4C" w14:textId="04F6DB2B" w:rsidR="001B42F8" w:rsidRPr="00D94659" w:rsidRDefault="001B42F8" w:rsidP="008809AC">
      <w:pPr>
        <w:rPr>
          <w:b/>
          <w:bCs/>
          <w:lang w:val="en-US"/>
        </w:rPr>
      </w:pPr>
      <w:r w:rsidRPr="00D94659">
        <w:rPr>
          <w:b/>
          <w:bCs/>
          <w:lang w:val="en-US"/>
        </w:rPr>
        <w:t>9.00-9.</w:t>
      </w:r>
      <w:r w:rsidR="00A93CE8" w:rsidRPr="00D94659">
        <w:rPr>
          <w:b/>
          <w:bCs/>
          <w:lang w:val="en-US"/>
        </w:rPr>
        <w:t>45</w:t>
      </w:r>
      <w:r w:rsidRPr="00D94659">
        <w:rPr>
          <w:b/>
          <w:bCs/>
          <w:lang w:val="en-US"/>
        </w:rPr>
        <w:t xml:space="preserve"> </w:t>
      </w:r>
      <w:r w:rsidRPr="00D94659">
        <w:rPr>
          <w:lang w:val="en-US"/>
        </w:rPr>
        <w:t>Registration</w:t>
      </w:r>
      <w:r w:rsidR="00B022A9" w:rsidRPr="00D94659">
        <w:rPr>
          <w:lang w:val="en-US"/>
        </w:rPr>
        <w:t xml:space="preserve"> </w:t>
      </w:r>
      <w:r w:rsidR="00B35C15">
        <w:rPr>
          <w:lang w:val="en-US"/>
        </w:rPr>
        <w:t>with coffee/tea</w:t>
      </w:r>
    </w:p>
    <w:p w14:paraId="1DDCE83A" w14:textId="795BF5CE" w:rsidR="001F502D" w:rsidRPr="009D4505" w:rsidRDefault="001F502D" w:rsidP="008809AC">
      <w:pPr>
        <w:rPr>
          <w:b/>
          <w:bCs/>
        </w:rPr>
      </w:pPr>
      <w:r w:rsidRPr="009D4505">
        <w:rPr>
          <w:b/>
          <w:bCs/>
        </w:rPr>
        <w:t>9.</w:t>
      </w:r>
      <w:r w:rsidR="00A93CE8" w:rsidRPr="009D4505">
        <w:rPr>
          <w:b/>
          <w:bCs/>
        </w:rPr>
        <w:t>45</w:t>
      </w:r>
      <w:r w:rsidRPr="009D4505">
        <w:rPr>
          <w:b/>
          <w:bCs/>
        </w:rPr>
        <w:t>-</w:t>
      </w:r>
      <w:r w:rsidR="0082475E" w:rsidRPr="009D4505">
        <w:rPr>
          <w:b/>
          <w:bCs/>
        </w:rPr>
        <w:t xml:space="preserve">10.00 </w:t>
      </w:r>
      <w:proofErr w:type="spellStart"/>
      <w:r w:rsidR="001B42F8" w:rsidRPr="009D4505">
        <w:t>Welcome</w:t>
      </w:r>
      <w:proofErr w:type="spellEnd"/>
      <w:r w:rsidR="001B42F8" w:rsidRPr="009D4505">
        <w:t xml:space="preserve"> (Bahija Aarrass, Jordan Dez, Tycho Scholten)</w:t>
      </w:r>
    </w:p>
    <w:p w14:paraId="26ACF3AA" w14:textId="7E2D2DB0" w:rsidR="00B022A9" w:rsidRPr="009D4505" w:rsidRDefault="0082475E" w:rsidP="00B022A9">
      <w:pPr>
        <w:rPr>
          <w:b/>
          <w:bCs/>
          <w:lang w:val="en-US"/>
        </w:rPr>
      </w:pPr>
      <w:r w:rsidRPr="009D4505">
        <w:rPr>
          <w:b/>
          <w:bCs/>
          <w:lang w:val="en-US"/>
        </w:rPr>
        <w:t>10.00</w:t>
      </w:r>
      <w:r w:rsidR="009319E6" w:rsidRPr="009D4505">
        <w:rPr>
          <w:b/>
          <w:bCs/>
          <w:lang w:val="en-US"/>
        </w:rPr>
        <w:t>-11.</w:t>
      </w:r>
      <w:r w:rsidR="00FF60C0" w:rsidRPr="009D4505">
        <w:rPr>
          <w:b/>
          <w:bCs/>
          <w:lang w:val="en-US"/>
        </w:rPr>
        <w:t>00</w:t>
      </w:r>
      <w:r w:rsidR="00381EAB" w:rsidRPr="009D4505">
        <w:rPr>
          <w:b/>
          <w:bCs/>
          <w:lang w:val="en-US"/>
        </w:rPr>
        <w:t xml:space="preserve"> </w:t>
      </w:r>
      <w:r w:rsidR="00BB605A" w:rsidRPr="009D4505">
        <w:rPr>
          <w:b/>
          <w:bCs/>
          <w:lang w:val="en-US"/>
        </w:rPr>
        <w:t>C</w:t>
      </w:r>
      <w:r w:rsidR="00381EAB" w:rsidRPr="009D4505">
        <w:rPr>
          <w:b/>
          <w:bCs/>
          <w:lang w:val="en-US"/>
        </w:rPr>
        <w:t xml:space="preserve">areer </w:t>
      </w:r>
      <w:r w:rsidR="009D4505" w:rsidRPr="009D4505">
        <w:rPr>
          <w:b/>
          <w:bCs/>
          <w:lang w:val="en-US"/>
        </w:rPr>
        <w:t>A</w:t>
      </w:r>
      <w:r w:rsidR="00381EAB" w:rsidRPr="009D4505">
        <w:rPr>
          <w:b/>
          <w:bCs/>
          <w:lang w:val="en-US"/>
        </w:rPr>
        <w:t>fter PhD</w:t>
      </w:r>
      <w:r w:rsidR="006E7DFC" w:rsidRPr="009D4505">
        <w:rPr>
          <w:b/>
          <w:bCs/>
          <w:lang w:val="en-US"/>
        </w:rPr>
        <w:t xml:space="preserve"> </w:t>
      </w:r>
    </w:p>
    <w:p w14:paraId="19097919" w14:textId="05AEEE8D" w:rsidR="00B022A9" w:rsidRPr="00C70FC7" w:rsidRDefault="00B022A9" w:rsidP="00B022A9">
      <w:pPr>
        <w:rPr>
          <w:i/>
          <w:iCs/>
          <w:lang w:val="en-US"/>
        </w:rPr>
      </w:pPr>
      <w:r w:rsidRPr="00F154BF">
        <w:rPr>
          <w:b/>
          <w:bCs/>
          <w:lang w:val="en-US"/>
        </w:rPr>
        <w:t>Panel</w:t>
      </w:r>
      <w:r w:rsidR="007248AF">
        <w:rPr>
          <w:b/>
          <w:bCs/>
          <w:lang w:val="en-US"/>
        </w:rPr>
        <w:t xml:space="preserve"> 1</w:t>
      </w:r>
      <w:r w:rsidRPr="00F154BF">
        <w:rPr>
          <w:b/>
          <w:bCs/>
          <w:lang w:val="en-US"/>
        </w:rPr>
        <w:t xml:space="preserve">: </w:t>
      </w:r>
      <w:r w:rsidRPr="00F154BF">
        <w:rPr>
          <w:lang w:val="en-US"/>
        </w:rPr>
        <w:t>Nelleke Koffeman</w:t>
      </w:r>
      <w:r w:rsidR="00F154BF" w:rsidRPr="00F154BF">
        <w:rPr>
          <w:lang w:val="en-US"/>
        </w:rPr>
        <w:t xml:space="preserve">, </w:t>
      </w:r>
      <w:r w:rsidR="00F154BF" w:rsidRPr="00C70FC7">
        <w:rPr>
          <w:i/>
          <w:iCs/>
          <w:lang w:val="en-US"/>
        </w:rPr>
        <w:t xml:space="preserve">Coordinator human rights unit, </w:t>
      </w:r>
      <w:r w:rsidR="009D4505">
        <w:rPr>
          <w:i/>
          <w:iCs/>
          <w:lang w:val="en-US"/>
        </w:rPr>
        <w:t>M</w:t>
      </w:r>
      <w:r w:rsidR="009D4505" w:rsidRPr="00C70FC7">
        <w:rPr>
          <w:i/>
          <w:iCs/>
          <w:lang w:val="en-US"/>
        </w:rPr>
        <w:t>inistry</w:t>
      </w:r>
      <w:r w:rsidR="00F154BF" w:rsidRPr="00C70FC7">
        <w:rPr>
          <w:i/>
          <w:iCs/>
          <w:lang w:val="en-US"/>
        </w:rPr>
        <w:t xml:space="preserve"> of Justice &amp; Security</w:t>
      </w:r>
    </w:p>
    <w:p w14:paraId="4A9A05E3" w14:textId="515CA0CA" w:rsidR="008C0008" w:rsidRPr="00920F97" w:rsidRDefault="008C0008" w:rsidP="00B022A9">
      <w:pPr>
        <w:rPr>
          <w:lang w:val="en-US"/>
        </w:rPr>
      </w:pPr>
      <w:r w:rsidRPr="00F154BF">
        <w:rPr>
          <w:lang w:val="en-US"/>
        </w:rPr>
        <w:tab/>
      </w:r>
      <w:r w:rsidRPr="00920F97">
        <w:rPr>
          <w:lang w:val="en-US"/>
        </w:rPr>
        <w:t>Doutje Lettinga</w:t>
      </w:r>
      <w:r w:rsidR="00920F97" w:rsidRPr="00920F97">
        <w:rPr>
          <w:lang w:val="en-US"/>
        </w:rPr>
        <w:t xml:space="preserve">, </w:t>
      </w:r>
      <w:r w:rsidR="00920F97" w:rsidRPr="00920F97">
        <w:rPr>
          <w:i/>
          <w:iCs/>
          <w:lang w:val="en-US"/>
        </w:rPr>
        <w:t xml:space="preserve">Chief Science </w:t>
      </w:r>
      <w:r w:rsidR="009D4505">
        <w:rPr>
          <w:i/>
          <w:iCs/>
          <w:lang w:val="en-US"/>
        </w:rPr>
        <w:t>O</w:t>
      </w:r>
      <w:r w:rsidR="00920F97" w:rsidRPr="00920F97">
        <w:rPr>
          <w:i/>
          <w:iCs/>
          <w:lang w:val="en-US"/>
        </w:rPr>
        <w:t>fficer</w:t>
      </w:r>
      <w:r w:rsidR="00F20408">
        <w:rPr>
          <w:i/>
          <w:iCs/>
          <w:lang w:val="en-US"/>
        </w:rPr>
        <w:t xml:space="preserve">, Municipality of </w:t>
      </w:r>
      <w:r w:rsidR="00920F97" w:rsidRPr="00920F97">
        <w:rPr>
          <w:i/>
          <w:iCs/>
          <w:lang w:val="en-US"/>
        </w:rPr>
        <w:t>Amsterdam</w:t>
      </w:r>
    </w:p>
    <w:p w14:paraId="4135CA8B" w14:textId="7E37F643" w:rsidR="00320458" w:rsidRDefault="003742E3" w:rsidP="00083EE2">
      <w:pPr>
        <w:rPr>
          <w:i/>
          <w:iCs/>
          <w:lang w:val="en-US"/>
        </w:rPr>
      </w:pPr>
      <w:r w:rsidRPr="00F154BF">
        <w:rPr>
          <w:lang w:val="en-US"/>
        </w:rPr>
        <w:tab/>
      </w:r>
      <w:r w:rsidRPr="00C70FC7">
        <w:rPr>
          <w:lang w:val="en-US"/>
        </w:rPr>
        <w:t>Isabella Leroy</w:t>
      </w:r>
      <w:r w:rsidR="00C70FC7" w:rsidRPr="00C70FC7">
        <w:rPr>
          <w:lang w:val="en-US"/>
        </w:rPr>
        <w:t xml:space="preserve">, </w:t>
      </w:r>
      <w:r w:rsidR="009D4505">
        <w:rPr>
          <w:i/>
          <w:iCs/>
          <w:lang w:val="en-US"/>
        </w:rPr>
        <w:t>P</w:t>
      </w:r>
      <w:r w:rsidR="00C70FC7" w:rsidRPr="00C70FC7">
        <w:rPr>
          <w:i/>
          <w:iCs/>
          <w:lang w:val="en-US"/>
        </w:rPr>
        <w:t>ostdoc</w:t>
      </w:r>
      <w:r w:rsidR="00DB2688">
        <w:rPr>
          <w:i/>
          <w:iCs/>
          <w:lang w:val="en-US"/>
        </w:rPr>
        <w:t xml:space="preserve">, </w:t>
      </w:r>
      <w:r w:rsidR="00C70FC7" w:rsidRPr="00C70FC7">
        <w:rPr>
          <w:i/>
          <w:iCs/>
          <w:lang w:val="en-US"/>
        </w:rPr>
        <w:t>Ghent Human Rights Centre</w:t>
      </w:r>
    </w:p>
    <w:p w14:paraId="64F3DFA4" w14:textId="613B7741" w:rsidR="003742E3" w:rsidRPr="00805501" w:rsidRDefault="00320458" w:rsidP="00083EE2">
      <w:pPr>
        <w:rPr>
          <w:lang w:val="en-US"/>
        </w:rPr>
      </w:pPr>
      <w:r>
        <w:rPr>
          <w:i/>
          <w:iCs/>
          <w:lang w:val="en-US"/>
        </w:rPr>
        <w:tab/>
      </w:r>
      <w:r w:rsidRPr="00805501">
        <w:rPr>
          <w:lang w:val="en-US"/>
        </w:rPr>
        <w:t xml:space="preserve">Jeremy Bierbach, </w:t>
      </w:r>
      <w:r w:rsidR="002647AE" w:rsidRPr="00805501">
        <w:rPr>
          <w:i/>
          <w:iCs/>
          <w:lang w:val="en-US"/>
        </w:rPr>
        <w:t>Lawyer and Owner</w:t>
      </w:r>
      <w:r w:rsidR="00367A6B" w:rsidRPr="00805501">
        <w:rPr>
          <w:i/>
          <w:iCs/>
          <w:lang w:val="en-US"/>
        </w:rPr>
        <w:t>,</w:t>
      </w:r>
      <w:r w:rsidR="002647AE" w:rsidRPr="00805501">
        <w:rPr>
          <w:i/>
          <w:iCs/>
          <w:lang w:val="en-US"/>
        </w:rPr>
        <w:t xml:space="preserve"> </w:t>
      </w:r>
      <w:proofErr w:type="spellStart"/>
      <w:r w:rsidR="002647AE" w:rsidRPr="00805501">
        <w:rPr>
          <w:i/>
          <w:iCs/>
          <w:lang w:val="en-US"/>
        </w:rPr>
        <w:t>Bier</w:t>
      </w:r>
      <w:r w:rsidR="00367A6B" w:rsidRPr="00805501">
        <w:rPr>
          <w:i/>
          <w:iCs/>
          <w:lang w:val="en-US"/>
        </w:rPr>
        <w:t>bach</w:t>
      </w:r>
      <w:proofErr w:type="spellEnd"/>
      <w:r w:rsidR="00367A6B" w:rsidRPr="00805501">
        <w:rPr>
          <w:i/>
          <w:iCs/>
          <w:lang w:val="en-US"/>
        </w:rPr>
        <w:t xml:space="preserve"> </w:t>
      </w:r>
      <w:proofErr w:type="spellStart"/>
      <w:r w:rsidR="00367A6B" w:rsidRPr="00805501">
        <w:rPr>
          <w:i/>
          <w:iCs/>
          <w:lang w:val="en-US"/>
        </w:rPr>
        <w:t>Advocaten</w:t>
      </w:r>
      <w:proofErr w:type="spellEnd"/>
    </w:p>
    <w:p w14:paraId="50700349" w14:textId="2AE3DE36" w:rsidR="00BB605A" w:rsidRPr="00D94659" w:rsidRDefault="00BB605A" w:rsidP="008809AC">
      <w:pPr>
        <w:rPr>
          <w:b/>
          <w:bCs/>
          <w:lang w:val="en-US"/>
        </w:rPr>
      </w:pPr>
      <w:r w:rsidRPr="00D94659">
        <w:rPr>
          <w:b/>
          <w:bCs/>
          <w:lang w:val="en-US"/>
        </w:rPr>
        <w:t>11.</w:t>
      </w:r>
      <w:r w:rsidR="00563355" w:rsidRPr="00D94659">
        <w:rPr>
          <w:b/>
          <w:bCs/>
          <w:lang w:val="en-US"/>
        </w:rPr>
        <w:t>00</w:t>
      </w:r>
      <w:r w:rsidRPr="00D94659">
        <w:rPr>
          <w:b/>
          <w:bCs/>
          <w:lang w:val="en-US"/>
        </w:rPr>
        <w:t>-1</w:t>
      </w:r>
      <w:r w:rsidR="006C7860" w:rsidRPr="00D94659">
        <w:rPr>
          <w:b/>
          <w:bCs/>
          <w:lang w:val="en-US"/>
        </w:rPr>
        <w:t>1</w:t>
      </w:r>
      <w:r w:rsidR="004C71AC" w:rsidRPr="00D94659">
        <w:rPr>
          <w:b/>
          <w:bCs/>
          <w:lang w:val="en-US"/>
        </w:rPr>
        <w:t>.</w:t>
      </w:r>
      <w:r w:rsidR="00563355" w:rsidRPr="00D94659">
        <w:rPr>
          <w:b/>
          <w:bCs/>
          <w:lang w:val="en-US"/>
        </w:rPr>
        <w:t>3</w:t>
      </w:r>
      <w:r w:rsidRPr="00D94659">
        <w:rPr>
          <w:b/>
          <w:bCs/>
          <w:lang w:val="en-US"/>
        </w:rPr>
        <w:t>0</w:t>
      </w:r>
      <w:r w:rsidR="00083EE2" w:rsidRPr="00D94659">
        <w:rPr>
          <w:b/>
          <w:bCs/>
          <w:lang w:val="en-US"/>
        </w:rPr>
        <w:t xml:space="preserve"> Coffee &amp; tea break </w:t>
      </w:r>
    </w:p>
    <w:p w14:paraId="2F96894E" w14:textId="15FD0187" w:rsidR="00DA5146" w:rsidRPr="00D94659" w:rsidRDefault="00BB605A" w:rsidP="00DA5146">
      <w:pPr>
        <w:rPr>
          <w:b/>
          <w:bCs/>
          <w:lang w:val="en-US"/>
        </w:rPr>
      </w:pPr>
      <w:r w:rsidRPr="00D94659">
        <w:rPr>
          <w:b/>
          <w:bCs/>
          <w:lang w:val="en-US"/>
        </w:rPr>
        <w:t>1</w:t>
      </w:r>
      <w:r w:rsidR="00563355" w:rsidRPr="00D94659">
        <w:rPr>
          <w:b/>
          <w:bCs/>
          <w:lang w:val="en-US"/>
        </w:rPr>
        <w:t>1</w:t>
      </w:r>
      <w:r w:rsidR="004C71AC" w:rsidRPr="00D94659">
        <w:rPr>
          <w:b/>
          <w:bCs/>
          <w:lang w:val="en-US"/>
        </w:rPr>
        <w:t>.</w:t>
      </w:r>
      <w:r w:rsidR="00563355" w:rsidRPr="00D94659">
        <w:rPr>
          <w:b/>
          <w:bCs/>
          <w:lang w:val="en-US"/>
        </w:rPr>
        <w:t>3</w:t>
      </w:r>
      <w:r w:rsidR="004C71AC" w:rsidRPr="00D94659">
        <w:rPr>
          <w:b/>
          <w:bCs/>
          <w:lang w:val="en-US"/>
        </w:rPr>
        <w:t>0</w:t>
      </w:r>
      <w:r w:rsidRPr="00D94659">
        <w:rPr>
          <w:b/>
          <w:bCs/>
          <w:lang w:val="en-US"/>
        </w:rPr>
        <w:t>-1</w:t>
      </w:r>
      <w:r w:rsidR="00563355" w:rsidRPr="00D94659">
        <w:rPr>
          <w:b/>
          <w:bCs/>
          <w:lang w:val="en-US"/>
        </w:rPr>
        <w:t>2.3</w:t>
      </w:r>
      <w:r w:rsidR="00DA5146" w:rsidRPr="00D94659">
        <w:rPr>
          <w:b/>
          <w:bCs/>
          <w:lang w:val="en-US"/>
        </w:rPr>
        <w:t>0</w:t>
      </w:r>
      <w:r w:rsidRPr="00D94659">
        <w:rPr>
          <w:b/>
          <w:bCs/>
          <w:lang w:val="en-US"/>
        </w:rPr>
        <w:t xml:space="preserve"> </w:t>
      </w:r>
      <w:r w:rsidR="005C411A" w:rsidRPr="00D94659">
        <w:rPr>
          <w:b/>
          <w:bCs/>
          <w:lang w:val="en-US"/>
        </w:rPr>
        <w:t xml:space="preserve"> </w:t>
      </w:r>
      <w:r w:rsidR="002239F3" w:rsidRPr="00D94659">
        <w:rPr>
          <w:b/>
          <w:bCs/>
          <w:lang w:val="en-US"/>
        </w:rPr>
        <w:t>Research f</w:t>
      </w:r>
      <w:r w:rsidR="00DA5146" w:rsidRPr="00D94659">
        <w:rPr>
          <w:b/>
          <w:bCs/>
          <w:lang w:val="en-US"/>
        </w:rPr>
        <w:t>unds</w:t>
      </w:r>
      <w:r w:rsidR="002239F3" w:rsidRPr="00D94659">
        <w:rPr>
          <w:b/>
          <w:bCs/>
          <w:lang w:val="en-US"/>
        </w:rPr>
        <w:t xml:space="preserve"> &amp; </w:t>
      </w:r>
      <w:r w:rsidR="00F36E58">
        <w:rPr>
          <w:b/>
          <w:bCs/>
          <w:lang w:val="en-US"/>
        </w:rPr>
        <w:t>g</w:t>
      </w:r>
      <w:r w:rsidR="00DA5146" w:rsidRPr="00D94659">
        <w:rPr>
          <w:b/>
          <w:bCs/>
          <w:lang w:val="en-US"/>
        </w:rPr>
        <w:t>rants</w:t>
      </w:r>
    </w:p>
    <w:p w14:paraId="74D6AAFE" w14:textId="01969F2B" w:rsidR="006D427E" w:rsidRPr="00D94659" w:rsidRDefault="006D427E" w:rsidP="006D427E">
      <w:pPr>
        <w:rPr>
          <w:lang w:val="en-US"/>
        </w:rPr>
      </w:pPr>
      <w:r w:rsidRPr="00D94659">
        <w:rPr>
          <w:b/>
          <w:bCs/>
          <w:lang w:val="en-US"/>
        </w:rPr>
        <w:t>Panel </w:t>
      </w:r>
      <w:r w:rsidR="007248AF">
        <w:rPr>
          <w:b/>
          <w:bCs/>
          <w:lang w:val="en-US"/>
        </w:rPr>
        <w:t>2</w:t>
      </w:r>
      <w:r w:rsidRPr="00D94659">
        <w:rPr>
          <w:b/>
          <w:bCs/>
          <w:lang w:val="en-US"/>
        </w:rPr>
        <w:t>:</w:t>
      </w:r>
      <w:r w:rsidRPr="00D94659">
        <w:rPr>
          <w:lang w:val="en-US"/>
        </w:rPr>
        <w:t xml:space="preserve"> </w:t>
      </w:r>
      <w:r w:rsidR="002239F3" w:rsidRPr="00D94659">
        <w:rPr>
          <w:lang w:val="en-US"/>
        </w:rPr>
        <w:t>Marco Last</w:t>
      </w:r>
      <w:r w:rsidR="00266B2A">
        <w:rPr>
          <w:lang w:val="en-US"/>
        </w:rPr>
        <w:t xml:space="preserve">, </w:t>
      </w:r>
      <w:r w:rsidR="009D4505">
        <w:rPr>
          <w:i/>
          <w:iCs/>
          <w:lang w:val="en-US"/>
        </w:rPr>
        <w:t>G</w:t>
      </w:r>
      <w:r w:rsidR="00AA4AE1" w:rsidRPr="00C70FC7">
        <w:rPr>
          <w:i/>
          <w:iCs/>
          <w:lang w:val="en-US"/>
        </w:rPr>
        <w:t xml:space="preserve">rants </w:t>
      </w:r>
      <w:r w:rsidR="009D4505">
        <w:rPr>
          <w:i/>
          <w:iCs/>
          <w:lang w:val="en-US"/>
        </w:rPr>
        <w:t>S</w:t>
      </w:r>
      <w:r w:rsidR="00AA4AE1" w:rsidRPr="00C70FC7">
        <w:rPr>
          <w:i/>
          <w:iCs/>
          <w:lang w:val="en-US"/>
        </w:rPr>
        <w:t>pecialist</w:t>
      </w:r>
      <w:r w:rsidR="00C70FC7" w:rsidRPr="00C70FC7">
        <w:rPr>
          <w:i/>
          <w:iCs/>
          <w:lang w:val="en-US"/>
        </w:rPr>
        <w:t xml:space="preserve"> </w:t>
      </w:r>
      <w:r w:rsidR="00AA4AE1" w:rsidRPr="00C70FC7">
        <w:rPr>
          <w:i/>
          <w:iCs/>
          <w:lang w:val="en-US"/>
        </w:rPr>
        <w:t>VU</w:t>
      </w:r>
      <w:r w:rsidR="00AA4AE1">
        <w:rPr>
          <w:lang w:val="en-US"/>
        </w:rPr>
        <w:t xml:space="preserve"> </w:t>
      </w:r>
    </w:p>
    <w:p w14:paraId="4E6FA321" w14:textId="41412E88" w:rsidR="002239F3" w:rsidRPr="00CD2B44" w:rsidRDefault="002239F3" w:rsidP="006D427E">
      <w:pPr>
        <w:rPr>
          <w:lang w:val="en-US"/>
        </w:rPr>
      </w:pPr>
      <w:r w:rsidRPr="00D94659">
        <w:rPr>
          <w:lang w:val="en-US"/>
        </w:rPr>
        <w:tab/>
      </w:r>
      <w:r w:rsidRPr="00CD2B44">
        <w:rPr>
          <w:lang w:val="en-US"/>
        </w:rPr>
        <w:t>Tim Bleeker</w:t>
      </w:r>
      <w:r w:rsidR="00266B2A">
        <w:rPr>
          <w:lang w:val="en-US"/>
        </w:rPr>
        <w:t xml:space="preserve">, </w:t>
      </w:r>
      <w:r w:rsidR="009D4505">
        <w:rPr>
          <w:i/>
          <w:iCs/>
          <w:lang w:val="en-US"/>
        </w:rPr>
        <w:t>A</w:t>
      </w:r>
      <w:r w:rsidR="00266B2A" w:rsidRPr="00C70FC7">
        <w:rPr>
          <w:i/>
          <w:iCs/>
          <w:lang w:val="en-US"/>
        </w:rPr>
        <w:t xml:space="preserve">ssociate </w:t>
      </w:r>
      <w:r w:rsidR="009D4505">
        <w:rPr>
          <w:i/>
          <w:iCs/>
          <w:lang w:val="en-US"/>
        </w:rPr>
        <w:t>P</w:t>
      </w:r>
      <w:r w:rsidR="00266B2A" w:rsidRPr="00C70FC7">
        <w:rPr>
          <w:i/>
          <w:iCs/>
          <w:lang w:val="en-US"/>
        </w:rPr>
        <w:t>rofessor VU</w:t>
      </w:r>
    </w:p>
    <w:p w14:paraId="0BEAD4D9" w14:textId="2487198F" w:rsidR="002239F3" w:rsidRPr="00E8505F" w:rsidRDefault="002239F3" w:rsidP="006D427E">
      <w:pPr>
        <w:rPr>
          <w:i/>
          <w:iCs/>
          <w:lang w:val="en-US"/>
        </w:rPr>
      </w:pPr>
      <w:r w:rsidRPr="00CD2B44">
        <w:rPr>
          <w:lang w:val="en-US"/>
        </w:rPr>
        <w:tab/>
        <w:t>Liberty Chee</w:t>
      </w:r>
      <w:r w:rsidR="00C70FC7">
        <w:rPr>
          <w:lang w:val="en-US"/>
        </w:rPr>
        <w:t>,</w:t>
      </w:r>
      <w:r w:rsidR="00E8505F">
        <w:rPr>
          <w:lang w:val="en-US"/>
        </w:rPr>
        <w:t xml:space="preserve"> </w:t>
      </w:r>
      <w:r w:rsidR="009D4505">
        <w:rPr>
          <w:i/>
          <w:iCs/>
          <w:lang w:val="en-US"/>
        </w:rPr>
        <w:t xml:space="preserve">Associate </w:t>
      </w:r>
      <w:r w:rsidR="002F4C65">
        <w:rPr>
          <w:i/>
          <w:iCs/>
          <w:lang w:val="en-US"/>
        </w:rPr>
        <w:t xml:space="preserve">Scientific </w:t>
      </w:r>
      <w:r w:rsidR="009D4505">
        <w:rPr>
          <w:i/>
          <w:iCs/>
          <w:lang w:val="en-US"/>
        </w:rPr>
        <w:t>Editor, Elsevier</w:t>
      </w:r>
    </w:p>
    <w:p w14:paraId="0F0C0924" w14:textId="172156DA" w:rsidR="00EB044D" w:rsidRPr="00CD2B44" w:rsidRDefault="00052025" w:rsidP="00052025">
      <w:pPr>
        <w:rPr>
          <w:b/>
          <w:bCs/>
          <w:lang w:val="en-US"/>
        </w:rPr>
      </w:pPr>
      <w:r w:rsidRPr="00CD2B44">
        <w:rPr>
          <w:b/>
          <w:bCs/>
          <w:lang w:val="en-US"/>
        </w:rPr>
        <w:t>1</w:t>
      </w:r>
      <w:r w:rsidR="00563355" w:rsidRPr="00CD2B44">
        <w:rPr>
          <w:b/>
          <w:bCs/>
          <w:lang w:val="en-US"/>
        </w:rPr>
        <w:t>2</w:t>
      </w:r>
      <w:r w:rsidR="00DA5146" w:rsidRPr="00CD2B44">
        <w:rPr>
          <w:b/>
          <w:bCs/>
          <w:lang w:val="en-US"/>
        </w:rPr>
        <w:t>.</w:t>
      </w:r>
      <w:r w:rsidR="00563355" w:rsidRPr="00CD2B44">
        <w:rPr>
          <w:b/>
          <w:bCs/>
          <w:lang w:val="en-US"/>
        </w:rPr>
        <w:t>3</w:t>
      </w:r>
      <w:r w:rsidR="005C411A" w:rsidRPr="00CD2B44">
        <w:rPr>
          <w:b/>
          <w:bCs/>
          <w:lang w:val="en-US"/>
        </w:rPr>
        <w:t>0</w:t>
      </w:r>
      <w:r w:rsidRPr="00CD2B44">
        <w:rPr>
          <w:b/>
          <w:bCs/>
          <w:lang w:val="en-US"/>
        </w:rPr>
        <w:t>-1</w:t>
      </w:r>
      <w:r w:rsidR="005C411A" w:rsidRPr="00CD2B44">
        <w:rPr>
          <w:b/>
          <w:bCs/>
          <w:lang w:val="en-US"/>
        </w:rPr>
        <w:t>4</w:t>
      </w:r>
      <w:r w:rsidR="00B80309" w:rsidRPr="00CD2B44">
        <w:rPr>
          <w:b/>
          <w:bCs/>
          <w:lang w:val="en-US"/>
        </w:rPr>
        <w:t>.</w:t>
      </w:r>
      <w:r w:rsidR="00DA5146" w:rsidRPr="00CD2B44">
        <w:rPr>
          <w:b/>
          <w:bCs/>
          <w:lang w:val="en-US"/>
        </w:rPr>
        <w:t>3</w:t>
      </w:r>
      <w:r w:rsidR="00B80309" w:rsidRPr="00CD2B44">
        <w:rPr>
          <w:b/>
          <w:bCs/>
          <w:lang w:val="en-US"/>
        </w:rPr>
        <w:t>0</w:t>
      </w:r>
      <w:r w:rsidR="00EB044D" w:rsidRPr="00CD2B44">
        <w:rPr>
          <w:b/>
          <w:bCs/>
          <w:lang w:val="en-US"/>
        </w:rPr>
        <w:t xml:space="preserve"> Lunch break</w:t>
      </w:r>
    </w:p>
    <w:p w14:paraId="13A29DE8" w14:textId="6E23DADA" w:rsidR="005C411A" w:rsidRPr="00D94659" w:rsidRDefault="005C411A" w:rsidP="005C411A">
      <w:pPr>
        <w:rPr>
          <w:b/>
          <w:bCs/>
          <w:lang w:val="en-US"/>
        </w:rPr>
      </w:pPr>
      <w:r w:rsidRPr="00D94659">
        <w:rPr>
          <w:b/>
          <w:bCs/>
          <w:lang w:val="en-US"/>
        </w:rPr>
        <w:t>1</w:t>
      </w:r>
      <w:r w:rsidR="00DA5146" w:rsidRPr="00D94659">
        <w:rPr>
          <w:b/>
          <w:bCs/>
          <w:lang w:val="en-US"/>
        </w:rPr>
        <w:t>4</w:t>
      </w:r>
      <w:r w:rsidRPr="00D94659">
        <w:rPr>
          <w:b/>
          <w:bCs/>
          <w:lang w:val="en-US"/>
        </w:rPr>
        <w:t>.</w:t>
      </w:r>
      <w:r w:rsidR="00DA5146" w:rsidRPr="00D94659">
        <w:rPr>
          <w:b/>
          <w:bCs/>
          <w:lang w:val="en-US"/>
        </w:rPr>
        <w:t>3</w:t>
      </w:r>
      <w:r w:rsidRPr="00D94659">
        <w:rPr>
          <w:b/>
          <w:bCs/>
          <w:lang w:val="en-US"/>
        </w:rPr>
        <w:t>0-1</w:t>
      </w:r>
      <w:r w:rsidR="00AB45F9" w:rsidRPr="00D94659">
        <w:rPr>
          <w:b/>
          <w:bCs/>
          <w:lang w:val="en-US"/>
        </w:rPr>
        <w:t>6.</w:t>
      </w:r>
      <w:r w:rsidR="00DB1B36" w:rsidRPr="00D94659">
        <w:rPr>
          <w:b/>
          <w:bCs/>
          <w:lang w:val="en-US"/>
        </w:rPr>
        <w:t>00</w:t>
      </w:r>
      <w:r w:rsidR="00AB45F9" w:rsidRPr="00D94659">
        <w:rPr>
          <w:b/>
          <w:bCs/>
          <w:lang w:val="en-US"/>
        </w:rPr>
        <w:t xml:space="preserve"> </w:t>
      </w:r>
      <w:r w:rsidR="00430AEF" w:rsidRPr="00D94659">
        <w:rPr>
          <w:b/>
          <w:bCs/>
          <w:lang w:val="en-US"/>
        </w:rPr>
        <w:t>Publi</w:t>
      </w:r>
      <w:r w:rsidR="000B5B83" w:rsidRPr="00D94659">
        <w:rPr>
          <w:b/>
          <w:bCs/>
          <w:lang w:val="en-US"/>
        </w:rPr>
        <w:t>sh or perish?</w:t>
      </w:r>
    </w:p>
    <w:p w14:paraId="06449D46" w14:textId="1F3C089F" w:rsidR="000B5B83" w:rsidRPr="00374B3B" w:rsidRDefault="000B5B83" w:rsidP="005C411A">
      <w:pPr>
        <w:rPr>
          <w:i/>
          <w:iCs/>
          <w:lang w:val="en-US"/>
        </w:rPr>
      </w:pPr>
      <w:r w:rsidRPr="00D94659">
        <w:rPr>
          <w:b/>
          <w:bCs/>
          <w:lang w:val="en-US"/>
        </w:rPr>
        <w:t>Panel</w:t>
      </w:r>
      <w:r w:rsidR="007248AF">
        <w:rPr>
          <w:b/>
          <w:bCs/>
          <w:lang w:val="en-US"/>
        </w:rPr>
        <w:t xml:space="preserve"> 3</w:t>
      </w:r>
      <w:r w:rsidRPr="00D94659">
        <w:rPr>
          <w:b/>
          <w:bCs/>
          <w:lang w:val="en-US"/>
        </w:rPr>
        <w:t xml:space="preserve">: </w:t>
      </w:r>
      <w:r w:rsidR="001134AD" w:rsidRPr="001134AD">
        <w:rPr>
          <w:lang w:val="en-US"/>
        </w:rPr>
        <w:t>Katherin</w:t>
      </w:r>
      <w:r w:rsidR="001134AD" w:rsidRPr="00D94659">
        <w:rPr>
          <w:lang w:val="en-US"/>
        </w:rPr>
        <w:t xml:space="preserve"> Fortin</w:t>
      </w:r>
      <w:r w:rsidR="00266B2A">
        <w:rPr>
          <w:lang w:val="en-US"/>
        </w:rPr>
        <w:t xml:space="preserve">, </w:t>
      </w:r>
      <w:r w:rsidR="00374B3B" w:rsidRPr="00374B3B">
        <w:rPr>
          <w:i/>
          <w:iCs/>
          <w:lang w:val="en-US"/>
        </w:rPr>
        <w:t>Editor in Chief of the Netherlands Quarterly of Human Rights</w:t>
      </w:r>
    </w:p>
    <w:p w14:paraId="6135596A" w14:textId="2939B2FD" w:rsidR="001134AD" w:rsidRPr="00FE59D9" w:rsidRDefault="001134AD" w:rsidP="005C411A">
      <w:pPr>
        <w:rPr>
          <w:lang w:val="en-US"/>
        </w:rPr>
      </w:pPr>
      <w:r w:rsidRPr="00D94659">
        <w:rPr>
          <w:lang w:val="en-US"/>
        </w:rPr>
        <w:tab/>
      </w:r>
      <w:r w:rsidR="00FE59D9">
        <w:rPr>
          <w:lang w:val="en-US"/>
        </w:rPr>
        <w:t>Inge Klom</w:t>
      </w:r>
      <w:r w:rsidR="00AB7C26">
        <w:rPr>
          <w:lang w:val="en-US"/>
        </w:rPr>
        <w:t>p</w:t>
      </w:r>
      <w:r w:rsidR="00FE59D9">
        <w:rPr>
          <w:lang w:val="en-US"/>
        </w:rPr>
        <w:t xml:space="preserve">makers, </w:t>
      </w:r>
      <w:r w:rsidR="009D4505">
        <w:rPr>
          <w:i/>
          <w:iCs/>
          <w:lang w:val="en-US"/>
        </w:rPr>
        <w:t>P</w:t>
      </w:r>
      <w:r w:rsidR="00FE59D9" w:rsidRPr="00E8505F">
        <w:rPr>
          <w:i/>
          <w:iCs/>
          <w:lang w:val="en-US"/>
        </w:rPr>
        <w:t xml:space="preserve">ublisher at </w:t>
      </w:r>
      <w:r w:rsidR="009D4505">
        <w:rPr>
          <w:i/>
          <w:iCs/>
          <w:lang w:val="en-US"/>
        </w:rPr>
        <w:t xml:space="preserve">the </w:t>
      </w:r>
      <w:r w:rsidR="00FE59D9" w:rsidRPr="00E8505F">
        <w:rPr>
          <w:i/>
          <w:iCs/>
          <w:lang w:val="en-US"/>
        </w:rPr>
        <w:t>Asser Institute</w:t>
      </w:r>
    </w:p>
    <w:p w14:paraId="2362DDF2" w14:textId="04402235" w:rsidR="001134AD" w:rsidRPr="00266B2A" w:rsidRDefault="001134AD" w:rsidP="005C411A">
      <w:pPr>
        <w:rPr>
          <w:lang w:val="fr-FR"/>
        </w:rPr>
      </w:pPr>
      <w:r w:rsidRPr="00FE59D9">
        <w:rPr>
          <w:lang w:val="en-US"/>
        </w:rPr>
        <w:tab/>
      </w:r>
      <w:r w:rsidRPr="00266B2A">
        <w:rPr>
          <w:lang w:val="fr-FR"/>
        </w:rPr>
        <w:t>Jordan Dez</w:t>
      </w:r>
      <w:r w:rsidR="00266B2A" w:rsidRPr="00266B2A">
        <w:rPr>
          <w:lang w:val="fr-FR"/>
        </w:rPr>
        <w:t>,</w:t>
      </w:r>
      <w:r w:rsidR="009D4505">
        <w:rPr>
          <w:lang w:val="fr-FR"/>
        </w:rPr>
        <w:t xml:space="preserve"> </w:t>
      </w:r>
      <w:r w:rsidR="009D4505" w:rsidRPr="00805501">
        <w:rPr>
          <w:i/>
          <w:iCs/>
          <w:lang w:val="fr-FR"/>
        </w:rPr>
        <w:t>A</w:t>
      </w:r>
      <w:r w:rsidR="00266B2A" w:rsidRPr="00805501">
        <w:rPr>
          <w:i/>
          <w:iCs/>
          <w:lang w:val="fr-FR"/>
        </w:rPr>
        <w:t>ssista</w:t>
      </w:r>
      <w:r w:rsidR="00266B2A" w:rsidRPr="00E8505F">
        <w:rPr>
          <w:i/>
          <w:iCs/>
          <w:lang w:val="fr-FR"/>
        </w:rPr>
        <w:t xml:space="preserve">nt </w:t>
      </w:r>
      <w:r w:rsidR="009D4505">
        <w:rPr>
          <w:i/>
          <w:iCs/>
          <w:lang w:val="fr-FR"/>
        </w:rPr>
        <w:t>P</w:t>
      </w:r>
      <w:r w:rsidR="00266B2A" w:rsidRPr="00E8505F">
        <w:rPr>
          <w:i/>
          <w:iCs/>
          <w:lang w:val="fr-FR"/>
        </w:rPr>
        <w:t>rofessor VU</w:t>
      </w:r>
    </w:p>
    <w:p w14:paraId="0DFE77EA" w14:textId="48A4ECCB" w:rsidR="00266B2A" w:rsidRPr="00AB7C26" w:rsidRDefault="00AB45F9" w:rsidP="00864A66">
      <w:pPr>
        <w:rPr>
          <w:b/>
          <w:bCs/>
          <w:lang w:val="fr-FR"/>
        </w:rPr>
      </w:pPr>
      <w:r w:rsidRPr="00AB7C26">
        <w:rPr>
          <w:b/>
          <w:bCs/>
          <w:lang w:val="fr-FR"/>
        </w:rPr>
        <w:t>16.</w:t>
      </w:r>
      <w:r w:rsidR="00266B2A" w:rsidRPr="00AB7C26">
        <w:rPr>
          <w:b/>
          <w:bCs/>
          <w:lang w:val="fr-FR"/>
        </w:rPr>
        <w:t>0</w:t>
      </w:r>
      <w:r w:rsidRPr="00AB7C26">
        <w:rPr>
          <w:b/>
          <w:bCs/>
          <w:lang w:val="fr-FR"/>
        </w:rPr>
        <w:t xml:space="preserve">0 </w:t>
      </w:r>
      <w:r w:rsidRPr="00AB7C26">
        <w:rPr>
          <w:b/>
          <w:bCs/>
          <w:lang w:val="fr-FR"/>
        </w:rPr>
        <w:tab/>
      </w:r>
      <w:r w:rsidR="00291B85" w:rsidRPr="00AB7C26">
        <w:rPr>
          <w:b/>
          <w:bCs/>
          <w:lang w:val="fr-FR"/>
        </w:rPr>
        <w:t xml:space="preserve">Closing </w:t>
      </w:r>
    </w:p>
    <w:p w14:paraId="0AD9ED1D" w14:textId="5C61665D" w:rsidR="001134AD" w:rsidRDefault="00266B2A" w:rsidP="00D94659">
      <w:pPr>
        <w:rPr>
          <w:b/>
          <w:bCs/>
          <w:lang w:val="en-US"/>
        </w:rPr>
      </w:pPr>
      <w:r>
        <w:rPr>
          <w:b/>
          <w:bCs/>
          <w:lang w:val="en-US"/>
        </w:rPr>
        <w:t>16.30</w:t>
      </w:r>
      <w:r>
        <w:rPr>
          <w:b/>
          <w:bCs/>
          <w:lang w:val="en-US"/>
        </w:rPr>
        <w:tab/>
        <w:t>D</w:t>
      </w:r>
      <w:r w:rsidR="00AB45F9" w:rsidRPr="00D94659">
        <w:rPr>
          <w:b/>
          <w:bCs/>
          <w:lang w:val="en-US"/>
        </w:rPr>
        <w:t>rinks</w:t>
      </w:r>
    </w:p>
    <w:p w14:paraId="0AB7A5B6" w14:textId="77777777" w:rsidR="00C514C8" w:rsidRPr="00266B2A" w:rsidRDefault="00C514C8" w:rsidP="008809AC">
      <w:pPr>
        <w:pStyle w:val="Lijstalinea"/>
        <w:rPr>
          <w:b/>
          <w:bCs/>
          <w:u w:val="single"/>
          <w:lang w:val="en-US"/>
        </w:rPr>
      </w:pPr>
    </w:p>
    <w:sectPr w:rsidR="00C514C8" w:rsidRPr="00266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603"/>
    <w:multiLevelType w:val="hybridMultilevel"/>
    <w:tmpl w:val="85382E98"/>
    <w:lvl w:ilvl="0" w:tplc="8E3C0C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79FD"/>
    <w:multiLevelType w:val="hybridMultilevel"/>
    <w:tmpl w:val="FFFFFFFF"/>
    <w:lvl w:ilvl="0" w:tplc="284896D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672C4"/>
    <w:multiLevelType w:val="hybridMultilevel"/>
    <w:tmpl w:val="FFFFFFFF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FC0AB7"/>
    <w:multiLevelType w:val="hybridMultilevel"/>
    <w:tmpl w:val="FFFFFFFF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C414C4"/>
    <w:multiLevelType w:val="hybridMultilevel"/>
    <w:tmpl w:val="1E10C868"/>
    <w:lvl w:ilvl="0" w:tplc="E878EEB4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3009F"/>
    <w:multiLevelType w:val="hybridMultilevel"/>
    <w:tmpl w:val="FFFFFFFF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D76273"/>
    <w:multiLevelType w:val="hybridMultilevel"/>
    <w:tmpl w:val="A2A0482A"/>
    <w:lvl w:ilvl="0" w:tplc="A38A580E">
      <w:start w:val="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1124864">
    <w:abstractNumId w:val="0"/>
  </w:num>
  <w:num w:numId="2" w16cid:durableId="181553795">
    <w:abstractNumId w:val="6"/>
  </w:num>
  <w:num w:numId="3" w16cid:durableId="1295331694">
    <w:abstractNumId w:val="1"/>
  </w:num>
  <w:num w:numId="4" w16cid:durableId="2010939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7729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670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1445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AC"/>
    <w:rsid w:val="00052025"/>
    <w:rsid w:val="000739CF"/>
    <w:rsid w:val="00083EE2"/>
    <w:rsid w:val="000857BD"/>
    <w:rsid w:val="00094FA0"/>
    <w:rsid w:val="000A1096"/>
    <w:rsid w:val="000B5B83"/>
    <w:rsid w:val="001134AD"/>
    <w:rsid w:val="001744EC"/>
    <w:rsid w:val="00176D59"/>
    <w:rsid w:val="00193FC1"/>
    <w:rsid w:val="001955A9"/>
    <w:rsid w:val="001A1151"/>
    <w:rsid w:val="001A698D"/>
    <w:rsid w:val="001A72DB"/>
    <w:rsid w:val="001B42F8"/>
    <w:rsid w:val="001D7B74"/>
    <w:rsid w:val="001F502D"/>
    <w:rsid w:val="00216C14"/>
    <w:rsid w:val="002239F3"/>
    <w:rsid w:val="002647AE"/>
    <w:rsid w:val="00266B2A"/>
    <w:rsid w:val="00277D31"/>
    <w:rsid w:val="00291B85"/>
    <w:rsid w:val="002A43CF"/>
    <w:rsid w:val="002F2DD8"/>
    <w:rsid w:val="002F4C65"/>
    <w:rsid w:val="00307276"/>
    <w:rsid w:val="00320458"/>
    <w:rsid w:val="0036797A"/>
    <w:rsid w:val="00367A6B"/>
    <w:rsid w:val="003742E3"/>
    <w:rsid w:val="00374B3B"/>
    <w:rsid w:val="00381EAB"/>
    <w:rsid w:val="00382DD4"/>
    <w:rsid w:val="003A55D8"/>
    <w:rsid w:val="003A6988"/>
    <w:rsid w:val="003D49B8"/>
    <w:rsid w:val="003E2869"/>
    <w:rsid w:val="004208DD"/>
    <w:rsid w:val="00430AEF"/>
    <w:rsid w:val="00466BAF"/>
    <w:rsid w:val="004B09A9"/>
    <w:rsid w:val="004C0195"/>
    <w:rsid w:val="004C71AC"/>
    <w:rsid w:val="00502E47"/>
    <w:rsid w:val="005069C7"/>
    <w:rsid w:val="00507E95"/>
    <w:rsid w:val="0051057E"/>
    <w:rsid w:val="00521FA1"/>
    <w:rsid w:val="00534729"/>
    <w:rsid w:val="00561EFD"/>
    <w:rsid w:val="00563355"/>
    <w:rsid w:val="005672D5"/>
    <w:rsid w:val="00573291"/>
    <w:rsid w:val="005904E3"/>
    <w:rsid w:val="005A2F12"/>
    <w:rsid w:val="005C411A"/>
    <w:rsid w:val="005C764E"/>
    <w:rsid w:val="005E4C58"/>
    <w:rsid w:val="005E7F5E"/>
    <w:rsid w:val="00610CBF"/>
    <w:rsid w:val="006451F7"/>
    <w:rsid w:val="0066340C"/>
    <w:rsid w:val="006873C9"/>
    <w:rsid w:val="006B406B"/>
    <w:rsid w:val="006C13D4"/>
    <w:rsid w:val="006C4230"/>
    <w:rsid w:val="006C63A3"/>
    <w:rsid w:val="006C7860"/>
    <w:rsid w:val="006D427E"/>
    <w:rsid w:val="006E7DFC"/>
    <w:rsid w:val="006F2CB9"/>
    <w:rsid w:val="00707219"/>
    <w:rsid w:val="00715664"/>
    <w:rsid w:val="007248AF"/>
    <w:rsid w:val="00782489"/>
    <w:rsid w:val="0079141C"/>
    <w:rsid w:val="007A5C4D"/>
    <w:rsid w:val="007B217D"/>
    <w:rsid w:val="00805501"/>
    <w:rsid w:val="0082475E"/>
    <w:rsid w:val="00864A66"/>
    <w:rsid w:val="008809AC"/>
    <w:rsid w:val="00891347"/>
    <w:rsid w:val="008A6D79"/>
    <w:rsid w:val="008C0008"/>
    <w:rsid w:val="008E07A7"/>
    <w:rsid w:val="008F0D48"/>
    <w:rsid w:val="0090064C"/>
    <w:rsid w:val="00920F97"/>
    <w:rsid w:val="009319E6"/>
    <w:rsid w:val="00966A1B"/>
    <w:rsid w:val="00990677"/>
    <w:rsid w:val="009A2736"/>
    <w:rsid w:val="009C31F0"/>
    <w:rsid w:val="009D4505"/>
    <w:rsid w:val="00A316E9"/>
    <w:rsid w:val="00A4120C"/>
    <w:rsid w:val="00A54678"/>
    <w:rsid w:val="00A5567B"/>
    <w:rsid w:val="00A63D97"/>
    <w:rsid w:val="00A843A9"/>
    <w:rsid w:val="00A869DD"/>
    <w:rsid w:val="00A93CE8"/>
    <w:rsid w:val="00A94AC3"/>
    <w:rsid w:val="00AA4AE1"/>
    <w:rsid w:val="00AB35A6"/>
    <w:rsid w:val="00AB45F9"/>
    <w:rsid w:val="00AB7C26"/>
    <w:rsid w:val="00AC1482"/>
    <w:rsid w:val="00AD74DE"/>
    <w:rsid w:val="00B022A9"/>
    <w:rsid w:val="00B04092"/>
    <w:rsid w:val="00B12266"/>
    <w:rsid w:val="00B14A3E"/>
    <w:rsid w:val="00B35C15"/>
    <w:rsid w:val="00B42D63"/>
    <w:rsid w:val="00B50B78"/>
    <w:rsid w:val="00B573CE"/>
    <w:rsid w:val="00B60027"/>
    <w:rsid w:val="00B80309"/>
    <w:rsid w:val="00B870AB"/>
    <w:rsid w:val="00B9052E"/>
    <w:rsid w:val="00BA6BA5"/>
    <w:rsid w:val="00BB605A"/>
    <w:rsid w:val="00BF3EAF"/>
    <w:rsid w:val="00C4344B"/>
    <w:rsid w:val="00C514C8"/>
    <w:rsid w:val="00C54154"/>
    <w:rsid w:val="00C55AF6"/>
    <w:rsid w:val="00C70FC7"/>
    <w:rsid w:val="00C96FCA"/>
    <w:rsid w:val="00CC5917"/>
    <w:rsid w:val="00CD126A"/>
    <w:rsid w:val="00CD1D64"/>
    <w:rsid w:val="00CD2B44"/>
    <w:rsid w:val="00D059BF"/>
    <w:rsid w:val="00D177D2"/>
    <w:rsid w:val="00D57718"/>
    <w:rsid w:val="00D66E79"/>
    <w:rsid w:val="00D76E7F"/>
    <w:rsid w:val="00D90430"/>
    <w:rsid w:val="00D94659"/>
    <w:rsid w:val="00D94993"/>
    <w:rsid w:val="00DA5146"/>
    <w:rsid w:val="00DB1B36"/>
    <w:rsid w:val="00DB1E7E"/>
    <w:rsid w:val="00DB2688"/>
    <w:rsid w:val="00DC086A"/>
    <w:rsid w:val="00DF0C5D"/>
    <w:rsid w:val="00E41CE3"/>
    <w:rsid w:val="00E8505F"/>
    <w:rsid w:val="00EB044D"/>
    <w:rsid w:val="00EC3C0F"/>
    <w:rsid w:val="00EE1410"/>
    <w:rsid w:val="00F154BF"/>
    <w:rsid w:val="00F175A8"/>
    <w:rsid w:val="00F20408"/>
    <w:rsid w:val="00F36E58"/>
    <w:rsid w:val="00F40D6C"/>
    <w:rsid w:val="00F73D71"/>
    <w:rsid w:val="00F828DD"/>
    <w:rsid w:val="00FA4F68"/>
    <w:rsid w:val="00FC7317"/>
    <w:rsid w:val="00FE59D9"/>
    <w:rsid w:val="00FF5F32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D904A2"/>
  <w15:chartTrackingRefBased/>
  <w15:docId w15:val="{140DE6F8-D7A1-45BC-B561-0988ED37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80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0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0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0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0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0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0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0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0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09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09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09AC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09AC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09AC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09AC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09AC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09AC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09AC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80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09AC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0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09AC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880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09AC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8809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09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0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09AC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8809A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906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4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Aarrass, B. (Bahija)</dc:creator>
  <cp:keywords/>
  <dc:description/>
  <cp:lastModifiedBy>Aarrass, B. (Bahija)</cp:lastModifiedBy>
  <cp:revision>2</cp:revision>
  <cp:lastPrinted>2026-01-19T12:49:00Z</cp:lastPrinted>
  <dcterms:created xsi:type="dcterms:W3CDTF">2026-03-24T13:31:00Z</dcterms:created>
  <dcterms:modified xsi:type="dcterms:W3CDTF">2026-03-24T13:31:00Z</dcterms:modified>
</cp:coreProperties>
</file>